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D" w:rsidRDefault="00285E1D">
      <w:r>
        <w:t>МБОУ Высокоосельская ООШ</w:t>
      </w:r>
    </w:p>
    <w:p w:rsidR="003506D6" w:rsidRDefault="00285E1D" w:rsidP="00285E1D">
      <w:r>
        <w:t>Информация о мероприятиях по организационно-методическому и информационному сопровождению ФГОС основного общего образования.</w:t>
      </w:r>
    </w:p>
    <w:p w:rsidR="00FA1AF5" w:rsidRPr="00FA1AF5" w:rsidRDefault="00FA1AF5" w:rsidP="00285E1D">
      <w:pPr>
        <w:rPr>
          <w:u w:val="single"/>
        </w:rPr>
      </w:pPr>
    </w:p>
    <w:p w:rsidR="00BC72CF" w:rsidRPr="00BC72CF" w:rsidRDefault="00FA1AF5" w:rsidP="00285E1D">
      <w:pPr>
        <w:rPr>
          <w:b/>
          <w:u w:val="single"/>
        </w:rPr>
      </w:pPr>
      <w:r w:rsidRPr="00BC72CF">
        <w:rPr>
          <w:b/>
          <w:u w:val="single"/>
        </w:rPr>
        <w:t>Курсы</w:t>
      </w:r>
    </w:p>
    <w:p w:rsidR="00BC72CF" w:rsidRDefault="00BC72CF" w:rsidP="00285E1D">
      <w:pPr>
        <w:rPr>
          <w:u w:val="single"/>
        </w:rPr>
      </w:pPr>
      <w:r>
        <w:rPr>
          <w:u w:val="single"/>
        </w:rPr>
        <w:t>Демидова С.Н</w:t>
      </w:r>
    </w:p>
    <w:p w:rsidR="00BC72CF" w:rsidRDefault="00BC72CF" w:rsidP="00BC72CF">
      <w:r w:rsidRPr="001F74B6">
        <w:t>2011, НИРО «Теория и методика преподавания в начальной школе в условиях внедрения ФГОС» 144 ч</w:t>
      </w:r>
    </w:p>
    <w:p w:rsidR="00BC72CF" w:rsidRDefault="00BC72CF" w:rsidP="00BC72CF">
      <w:pPr>
        <w:rPr>
          <w:u w:val="single"/>
        </w:rPr>
      </w:pPr>
      <w:proofErr w:type="spellStart"/>
      <w:r>
        <w:rPr>
          <w:u w:val="single"/>
        </w:rPr>
        <w:t>Щепеткова</w:t>
      </w:r>
      <w:proofErr w:type="spellEnd"/>
      <w:r>
        <w:rPr>
          <w:u w:val="single"/>
        </w:rPr>
        <w:t xml:space="preserve"> Е.Л.</w:t>
      </w:r>
    </w:p>
    <w:p w:rsidR="00BC72CF" w:rsidRPr="00BC72CF" w:rsidRDefault="00BC72CF" w:rsidP="00BC72CF">
      <w:pPr>
        <w:rPr>
          <w:u w:val="single"/>
        </w:rPr>
      </w:pPr>
      <w:r w:rsidRPr="001F74B6">
        <w:t>2012 г.</w:t>
      </w:r>
      <w:r>
        <w:t xml:space="preserve"> НИРО,</w:t>
      </w:r>
      <w:r w:rsidRPr="001F74B6">
        <w:t xml:space="preserve"> «ОРКС: содержание и методика преподавания», 72 ч.</w:t>
      </w:r>
    </w:p>
    <w:p w:rsidR="00BC72CF" w:rsidRDefault="00BC72CF" w:rsidP="00BC72CF">
      <w:r w:rsidRPr="001F74B6">
        <w:t>2012, НИРО «Курс «Основы религиозных культур и светской этики»: содержание и методика преподавания» 72 ч</w:t>
      </w:r>
    </w:p>
    <w:p w:rsidR="00BC72CF" w:rsidRPr="00BC72CF" w:rsidRDefault="00BC72CF" w:rsidP="00BC72CF">
      <w:pPr>
        <w:rPr>
          <w:u w:val="single"/>
        </w:rPr>
      </w:pPr>
      <w:r w:rsidRPr="00BC72CF">
        <w:rPr>
          <w:u w:val="single"/>
        </w:rPr>
        <w:t>Горожанкин А.В.</w:t>
      </w:r>
    </w:p>
    <w:p w:rsidR="00BC72CF" w:rsidRPr="001F74B6" w:rsidRDefault="00BC72CF" w:rsidP="00BC72CF">
      <w:r>
        <w:t xml:space="preserve">2013 г, НИРО, </w:t>
      </w:r>
      <w:r w:rsidRPr="001F74B6">
        <w:t>«Профессиональная компетентность педагога в условиях внедрения ФГОС», 108 ч.;</w:t>
      </w:r>
    </w:p>
    <w:p w:rsidR="00BC72CF" w:rsidRDefault="00BC72CF" w:rsidP="00BC72CF">
      <w:pPr>
        <w:rPr>
          <w:u w:val="single"/>
        </w:rPr>
      </w:pPr>
      <w:r>
        <w:rPr>
          <w:u w:val="single"/>
        </w:rPr>
        <w:t>Дворянинова И.Ф.</w:t>
      </w:r>
    </w:p>
    <w:p w:rsidR="00BC72CF" w:rsidRDefault="00BC72CF" w:rsidP="00BC72CF">
      <w:r w:rsidRPr="001F74B6">
        <w:t>2012, НИРО, «Теория и методика преподавания русского языка и литературы» 144ч</w:t>
      </w:r>
    </w:p>
    <w:p w:rsidR="00BC72CF" w:rsidRDefault="00BC72CF" w:rsidP="00BC72CF">
      <w:pPr>
        <w:rPr>
          <w:u w:val="single"/>
        </w:rPr>
      </w:pPr>
      <w:r>
        <w:rPr>
          <w:u w:val="single"/>
        </w:rPr>
        <w:t>Ляхманова О.В</w:t>
      </w:r>
    </w:p>
    <w:p w:rsidR="00FA1AF5" w:rsidRDefault="00BC72CF" w:rsidP="00BC72CF">
      <w:r>
        <w:t xml:space="preserve">2012г, НИРО, </w:t>
      </w:r>
      <w:r w:rsidRPr="001F74B6">
        <w:t xml:space="preserve">«Теория и методика преподавания иностранного языка в условиях ФГОС» </w:t>
      </w:r>
    </w:p>
    <w:p w:rsidR="00AB19E9" w:rsidRDefault="00AB19E9" w:rsidP="00BC72CF"/>
    <w:p w:rsidR="00AB19E9" w:rsidRDefault="00AB19E9" w:rsidP="00BC72CF">
      <w:pPr>
        <w:rPr>
          <w:b/>
          <w:u w:val="single"/>
        </w:rPr>
      </w:pPr>
      <w:r w:rsidRPr="00AB19E9">
        <w:rPr>
          <w:b/>
          <w:u w:val="single"/>
        </w:rPr>
        <w:t>Библиотека</w:t>
      </w:r>
    </w:p>
    <w:p w:rsidR="00AB19E9" w:rsidRDefault="00AB19E9" w:rsidP="00BC72CF">
      <w:r>
        <w:t>Оборудована библиотека (приобретены новые стеллажи, компьютер, оборудован читальный зал)</w:t>
      </w:r>
    </w:p>
    <w:p w:rsidR="00AB19E9" w:rsidRDefault="00AB19E9" w:rsidP="00BC72CF">
      <w:pPr>
        <w:rPr>
          <w:b/>
          <w:u w:val="single"/>
        </w:rPr>
      </w:pPr>
      <w:r>
        <w:rPr>
          <w:b/>
          <w:u w:val="single"/>
        </w:rPr>
        <w:t xml:space="preserve">Публичный доклад размещен на </w:t>
      </w:r>
      <w:proofErr w:type="gramStart"/>
      <w:r>
        <w:rPr>
          <w:b/>
          <w:u w:val="single"/>
        </w:rPr>
        <w:t>сайте  в</w:t>
      </w:r>
      <w:proofErr w:type="gramEnd"/>
      <w:r>
        <w:rPr>
          <w:b/>
          <w:u w:val="single"/>
        </w:rPr>
        <w:t xml:space="preserve"> августе</w:t>
      </w:r>
    </w:p>
    <w:p w:rsidR="00AB19E9" w:rsidRDefault="00AB19E9" w:rsidP="00BC72CF">
      <w:pPr>
        <w:rPr>
          <w:b/>
          <w:u w:val="single"/>
        </w:rPr>
      </w:pPr>
    </w:p>
    <w:p w:rsidR="00086EB1" w:rsidRDefault="00086EB1" w:rsidP="00086EB1">
      <w:pPr>
        <w:spacing w:after="0" w:line="240" w:lineRule="auto"/>
        <w:ind w:right="-15"/>
        <w:rPr>
          <w:b/>
          <w:u w:val="single"/>
        </w:rPr>
      </w:pPr>
      <w:r>
        <w:rPr>
          <w:b/>
          <w:u w:val="single"/>
        </w:rPr>
        <w:t xml:space="preserve">Материально-техническое обеспечение </w:t>
      </w:r>
    </w:p>
    <w:p w:rsidR="00086EB1" w:rsidRPr="00086EB1" w:rsidRDefault="00086EB1" w:rsidP="00086EB1">
      <w:pPr>
        <w:rPr>
          <w:b/>
          <w:u w:val="single"/>
        </w:rPr>
      </w:pPr>
      <w:r w:rsidRPr="00086EB1">
        <w:t>Приобретено</w:t>
      </w:r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омпьютерной техники </w:t>
      </w:r>
      <w:proofErr w:type="gramStart"/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сумму</w:t>
      </w:r>
      <w:proofErr w:type="gramEnd"/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105017 рублей.</w:t>
      </w:r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proofErr w:type="gramEnd"/>
      <w:r w:rsidRPr="0008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компьютеров, 3 мультимедийных проектора, 3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нтерактивных доски, 9 принтеров)</w:t>
      </w:r>
      <w:bookmarkStart w:id="0" w:name="_GoBack"/>
      <w:bookmarkEnd w:id="0"/>
    </w:p>
    <w:p w:rsidR="00AB19E9" w:rsidRPr="00AB19E9" w:rsidRDefault="00AB19E9" w:rsidP="00AB19E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2013-3014 учебном году было приобретено спортивное оборудование в школу и филиал на сумму 34527 </w:t>
      </w:r>
      <w:proofErr w:type="spellStart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9E9" w:rsidRPr="00AB19E9" w:rsidRDefault="00AB19E9" w:rsidP="00AB19E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Школьных учебников на сумму 78000 </w:t>
      </w:r>
      <w:proofErr w:type="spellStart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B19E9" w:rsidRPr="00AB19E9" w:rsidRDefault="00AB19E9" w:rsidP="00AB19E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Приобретена  мебель</w:t>
      </w:r>
      <w:proofErr w:type="gramEnd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91080 </w:t>
      </w:r>
      <w:proofErr w:type="spellStart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9E9" w:rsidRPr="00AB19E9" w:rsidRDefault="00AB19E9" w:rsidP="00AB19E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Учебно-наглядных пособий на сумму 34527 </w:t>
      </w:r>
      <w:proofErr w:type="spellStart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B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9E9" w:rsidRPr="00AB19E9" w:rsidRDefault="00AB19E9" w:rsidP="00AB19E9"/>
    <w:sectPr w:rsidR="00AB19E9" w:rsidRPr="00AB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6A"/>
    <w:rsid w:val="00086EB1"/>
    <w:rsid w:val="00285E1D"/>
    <w:rsid w:val="003506D6"/>
    <w:rsid w:val="003C3E6A"/>
    <w:rsid w:val="004248AC"/>
    <w:rsid w:val="00AB19E9"/>
    <w:rsid w:val="00BC72CF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6BD2-8512-4E04-810F-D3B9CC0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user-zavuch</dc:creator>
  <cp:keywords/>
  <dc:description/>
  <cp:lastModifiedBy>user-zavuch</cp:lastModifiedBy>
  <cp:revision>4</cp:revision>
  <dcterms:created xsi:type="dcterms:W3CDTF">2014-10-13T05:51:00Z</dcterms:created>
  <dcterms:modified xsi:type="dcterms:W3CDTF">2014-10-13T08:13:00Z</dcterms:modified>
</cp:coreProperties>
</file>